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E5" w:rsidRPr="008131E5" w:rsidRDefault="008131E5" w:rsidP="00813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Calendrier Ecole d'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athletisme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8131E5" w:rsidRPr="008131E5" w:rsidRDefault="008131E5" w:rsidP="0081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EA : 2005 /2006 /2007  PO : 2003/2004 BE : 2001/2002 MI : 1999/2000</w:t>
      </w:r>
    </w:p>
    <w:p w:rsidR="008131E5" w:rsidRPr="008131E5" w:rsidRDefault="008131E5" w:rsidP="0081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19 Octobre 2013 Compétition piste à Bondy(93).EA/PO/BE/MI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10 Novembre 2013 Cross de Brie Comte Robert (77).EA/PO/BE/MI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24 Novembre 2013 Compétition en Salle à Pantin (93).EA/PO/BE/MI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8 Décembre 2013 5e Cross de Neuilly sur Marne (obligatoire).EA/PO/BE/MI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12 Janvier 2014 Championnat départemental de cross à Sevran (93) (Important). EA/PO/BE/MI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26 Janvier 2014 Championnat Régionale de cross à Sucy en Brie (94) (Minimes uniquement si Qualifié).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Samedi 8 Février 2014 Compétition en salle à Pantin(93).EA/PO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9 Février 2014 Championnats d’Iles de France de Cross à Aulnay-sous-Bois (93) Minimes uniquement si qualifiés).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Dimanche 9 février 2014 Match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Inter-départemental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Cross Benjamins(es) à Aulnay-sous-Bois (93) (Seront sélectionnés les 15 premiers (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eres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des Championnats départementaux de cross. Dimanche 16 Mars 2014 Championnat départemental en salle à Pantin (93)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Benj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-Min.</w:t>
      </w:r>
    </w:p>
    <w:p w:rsidR="008131E5" w:rsidRPr="008131E5" w:rsidRDefault="008131E5" w:rsidP="0081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1E5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fr-FR"/>
        </w:rPr>
        <w:t>-Une confirmation par convocation vous sera remise 2 à 3 semaines avant la compétition. (Si pas de convocation le club ne participera pas).</w:t>
      </w:r>
    </w:p>
    <w:p w:rsidR="008131E5" w:rsidRPr="008131E5" w:rsidRDefault="008131E5" w:rsidP="00813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Cadets à Vétérans</w:t>
      </w:r>
    </w:p>
    <w:p w:rsidR="008131E5" w:rsidRPr="008131E5" w:rsidRDefault="008131E5" w:rsidP="0081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31E5" w:rsidRPr="008131E5" w:rsidRDefault="008131E5" w:rsidP="0081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 10 Novembre 2013 Cross de Brie Comte Robert (77)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Samedi 16 Novembre 2013 Meeting en Salle Eiffage à Eaubonne (95)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17 Novembre 2013 Cross du Val de Marne à Choisy-le-Roi (94)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8 Décembre 2013 Cross de Neuilly sur Marne (93)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8 Décembre 2013 Championnats départementaux de cross-court ESP-SE-VE H/F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14 et Dim 15 Déc 2013 Championnats départementaux en Salle CJES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Sam 4 Dim 5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Janv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2014 Champ départementaux en salle d’épreuves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Comb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TC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12 Janvier 2014 Championnats départementaux de cross à Sevran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26 Janvier 2014 Championnats régionaux de cross à Sucy/Brie (94)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Sam 1 Dim 2 Février 2014 Championnats Régionaux en salle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Cad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/Jun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8 Dim 9 Février 2014 Championnats Régionaux en salle Esp/Sen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8 Dim 9 Février 2014 Critérium Lancer long 1ere journée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Dimanche 9 février 2014 Championnats LIFA de cross à Aulnay- sous- Bois (93)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Sam 15 Dim16 Février 2014 Championnats LIFA en Salle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Cad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/Jun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15 Dim 16 Février 2014 Critérium Lancer long 2e journée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22 Dim 23 Février 2014 Championnats de France Elite en salle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Dim 2 Mars 14 Championnats Nationaux d’épreuves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Comb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Marche en Salle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1er/ Dim 2 Mars 2014 Championnats LIFA en Salle ESP -SEN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1er/Dimanche 2 Mars 2014 Championnats de France de Cross à Le Pontet (84)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Sam 8 / Dim 9 Mars 2014 Championnats de France en salle </w:t>
      </w:r>
      <w:proofErr w:type="spellStart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Cad</w:t>
      </w:r>
      <w:proofErr w:type="spellEnd"/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t>/Jun</w:t>
      </w:r>
      <w:r w:rsidRPr="008131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Sam 15 / Dim 16 Mars 2014 Championnats Nationaux et Espoirs en salle</w:t>
      </w:r>
    </w:p>
    <w:p w:rsidR="004645A3" w:rsidRDefault="004645A3">
      <w:bookmarkStart w:id="0" w:name="_GoBack"/>
      <w:bookmarkEnd w:id="0"/>
    </w:p>
    <w:sectPr w:rsidR="0046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033"/>
    <w:multiLevelType w:val="multilevel"/>
    <w:tmpl w:val="D5D0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A1590"/>
    <w:multiLevelType w:val="multilevel"/>
    <w:tmpl w:val="EBF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93"/>
    <w:rsid w:val="004645A3"/>
    <w:rsid w:val="008131E5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93E5-33FD-467C-B6B2-A9C9D72A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Nitharsan SANTHIRAN</dc:creator>
  <cp:keywords/>
  <dc:description/>
  <cp:lastModifiedBy>Nitharsan SANTHIRAN</cp:lastModifiedBy>
  <cp:revision>2</cp:revision>
  <dcterms:created xsi:type="dcterms:W3CDTF">2016-02-09T16:00:00Z</dcterms:created>
  <dcterms:modified xsi:type="dcterms:W3CDTF">2016-02-09T16:01:00Z</dcterms:modified>
</cp:coreProperties>
</file>